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0"/>
        <w:jc w:val="both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</w:rPr>
        <w:t>附件4</w:t>
      </w:r>
    </w:p>
    <w:p>
      <w:pPr>
        <w:spacing w:line="360" w:lineRule="auto"/>
        <w:ind w:firstLine="480" w:firstLineChars="15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为帮助我中心认证企业拓宽市场，本次培训班将结合市场推介活动，由我中心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邀请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当地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及周边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知名采购商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媒体来到培训班现场，与企业当面进行交流，进行产销对接。</w:t>
      </w:r>
    </w:p>
    <w:p>
      <w:pPr>
        <w:spacing w:line="360" w:lineRule="auto"/>
        <w:ind w:firstLine="640" w:firstLineChars="2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本次活动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组成分为现场推介及现场展示品鉴两部分组成，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需由参加培训企业主动报名参加，需要准备企业产品推介PPT或视频（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推介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时长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左右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展示品鉴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样品，请需要报名的企业填写申请表后发送至邮箱：</w:t>
      </w:r>
      <w:r>
        <w:rPr>
          <w:rFonts w:hint="default" w:ascii="Times New Roman" w:hAnsi="Times New Roman" w:cs="Times New Roman"/>
          <w:sz w:val="32"/>
          <w:szCs w:val="32"/>
        </w:rPr>
        <w:fldChar w:fldCharType="begin"/>
      </w:r>
      <w:r>
        <w:rPr>
          <w:rFonts w:hint="default" w:ascii="Times New Roman" w:hAnsi="Times New Roman" w:cs="Times New Roman"/>
          <w:sz w:val="32"/>
          <w:szCs w:val="32"/>
        </w:rPr>
        <w:instrText xml:space="preserve"> HYPERLINK "mailto:liuyijun@ofcc.org.cn" </w:instrText>
      </w:r>
      <w:r>
        <w:rPr>
          <w:rFonts w:hint="default" w:ascii="Times New Roman" w:hAnsi="Times New Roman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liuyijun@ofcc.org.cn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</w:rPr>
        <w:t>，联系电话：010-59193752。</w:t>
      </w:r>
      <w:bookmarkStart w:id="0" w:name="_GoBack"/>
      <w:bookmarkEnd w:id="0"/>
    </w:p>
    <w:p>
      <w:pPr>
        <w:spacing w:line="360" w:lineRule="auto"/>
        <w:ind w:firstLine="482" w:firstLineChars="150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  <w:t>产销对接活动流程：</w:t>
      </w:r>
    </w:p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127"/>
        <w:gridCol w:w="297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809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32"/>
              </w:rPr>
              <w:t>日期</w:t>
            </w:r>
          </w:p>
        </w:tc>
        <w:tc>
          <w:tcPr>
            <w:tcW w:w="2127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32"/>
              </w:rPr>
              <w:t>时间</w:t>
            </w:r>
          </w:p>
        </w:tc>
        <w:tc>
          <w:tcPr>
            <w:tcW w:w="297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32"/>
              </w:rPr>
              <w:t>活动</w:t>
            </w: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32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8755" w:type="dxa"/>
            <w:gridSpan w:val="4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32"/>
              </w:rPr>
              <w:t>主持：</w:t>
            </w:r>
            <w:r>
              <w:rPr>
                <w:rFonts w:hint="default" w:ascii="Times New Roman" w:hAnsi="Times New Roman" w:eastAsia="仿宋" w:cs="Times New Roman"/>
                <w:bCs/>
                <w:sz w:val="28"/>
                <w:szCs w:val="32"/>
                <w:lang w:val="en-US" w:eastAsia="zh-CN"/>
              </w:rPr>
              <w:t>中绿华夏有机产品认证中心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809" w:type="dxa"/>
            <w:vMerge w:val="restart"/>
          </w:tcPr>
          <w:p>
            <w:pPr>
              <w:spacing w:line="360" w:lineRule="auto"/>
              <w:ind w:right="560"/>
              <w:rPr>
                <w:rFonts w:hint="default" w:ascii="Times New Roman" w:hAnsi="Times New Roman" w:eastAsia="仿宋" w:cs="Times New Roman"/>
                <w:bCs/>
                <w:sz w:val="28"/>
                <w:szCs w:val="32"/>
              </w:rPr>
            </w:pPr>
          </w:p>
          <w:p>
            <w:pPr>
              <w:spacing w:line="360" w:lineRule="auto"/>
              <w:ind w:right="560"/>
              <w:rPr>
                <w:rFonts w:hint="default" w:ascii="Times New Roman" w:hAnsi="Times New Roman" w:eastAsia="仿宋" w:cs="Times New Roman"/>
                <w:bCs/>
                <w:sz w:val="28"/>
                <w:szCs w:val="32"/>
              </w:rPr>
            </w:pPr>
          </w:p>
          <w:p>
            <w:pPr>
              <w:spacing w:line="360" w:lineRule="auto"/>
              <w:ind w:right="140"/>
              <w:jc w:val="right"/>
              <w:rPr>
                <w:rFonts w:hint="default" w:ascii="Times New Roman" w:hAnsi="Times New Roman" w:eastAsia="仿宋" w:cs="Times New Roman"/>
                <w:bCs/>
                <w:sz w:val="28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32"/>
              </w:rPr>
              <w:t>5月 23日</w:t>
            </w:r>
          </w:p>
        </w:tc>
        <w:tc>
          <w:tcPr>
            <w:tcW w:w="2127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32"/>
              </w:rPr>
              <w:t>16：00-16：</w:t>
            </w:r>
            <w:r>
              <w:rPr>
                <w:rFonts w:hint="default" w:ascii="Times New Roman" w:hAnsi="Times New Roman" w:eastAsia="仿宋" w:cs="Times New Roman"/>
                <w:bCs/>
                <w:sz w:val="28"/>
                <w:szCs w:val="32"/>
                <w:lang w:val="en-US" w:eastAsia="zh-CN"/>
              </w:rPr>
              <w:t>05</w:t>
            </w:r>
          </w:p>
        </w:tc>
        <w:tc>
          <w:tcPr>
            <w:tcW w:w="297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32"/>
              </w:rPr>
              <w:t>领导致辞</w:t>
            </w:r>
          </w:p>
        </w:tc>
        <w:tc>
          <w:tcPr>
            <w:tcW w:w="1843" w:type="dxa"/>
            <w:vMerge w:val="restart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bCs/>
                <w:sz w:val="28"/>
                <w:szCs w:val="32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" w:cs="Times New Roman"/>
                <w:bCs/>
                <w:sz w:val="28"/>
                <w:szCs w:val="32"/>
              </w:rPr>
            </w:pP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32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809" w:type="dxa"/>
            <w:vMerge w:val="continue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32"/>
              </w:rPr>
            </w:pPr>
          </w:p>
        </w:tc>
        <w:tc>
          <w:tcPr>
            <w:tcW w:w="2127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32"/>
              </w:rPr>
              <w:t>16：</w:t>
            </w:r>
            <w:r>
              <w:rPr>
                <w:rFonts w:hint="default" w:ascii="Times New Roman" w:hAnsi="Times New Roman" w:eastAsia="仿宋" w:cs="Times New Roman"/>
                <w:bCs/>
                <w:sz w:val="28"/>
                <w:szCs w:val="32"/>
                <w:lang w:val="en-US" w:eastAsia="zh-CN"/>
              </w:rPr>
              <w:t>05</w:t>
            </w:r>
            <w:r>
              <w:rPr>
                <w:rFonts w:hint="default" w:ascii="Times New Roman" w:hAnsi="Times New Roman" w:eastAsia="仿宋" w:cs="Times New Roman"/>
                <w:bCs/>
                <w:sz w:val="28"/>
                <w:szCs w:val="32"/>
              </w:rPr>
              <w:t>-16：</w:t>
            </w:r>
            <w:r>
              <w:rPr>
                <w:rFonts w:hint="default" w:ascii="Times New Roman" w:hAnsi="Times New Roman" w:eastAsia="仿宋" w:cs="Times New Roman"/>
                <w:bCs/>
                <w:sz w:val="28"/>
                <w:szCs w:val="3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bCs/>
                <w:sz w:val="28"/>
                <w:szCs w:val="32"/>
              </w:rPr>
              <w:t>0</w:t>
            </w:r>
          </w:p>
        </w:tc>
        <w:tc>
          <w:tcPr>
            <w:tcW w:w="297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32"/>
              </w:rPr>
              <w:t>经销商代表发言</w:t>
            </w:r>
          </w:p>
        </w:tc>
        <w:tc>
          <w:tcPr>
            <w:tcW w:w="1843" w:type="dxa"/>
            <w:vMerge w:val="continue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809" w:type="dxa"/>
            <w:vMerge w:val="continue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32"/>
              </w:rPr>
            </w:pPr>
          </w:p>
        </w:tc>
        <w:tc>
          <w:tcPr>
            <w:tcW w:w="2127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32"/>
              </w:rPr>
              <w:t>16：</w:t>
            </w:r>
            <w:r>
              <w:rPr>
                <w:rFonts w:hint="default" w:ascii="Times New Roman" w:hAnsi="Times New Roman" w:eastAsia="仿宋" w:cs="Times New Roman"/>
                <w:bCs/>
                <w:sz w:val="28"/>
                <w:szCs w:val="3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bCs/>
                <w:sz w:val="28"/>
                <w:szCs w:val="32"/>
              </w:rPr>
              <w:t>0-17：40</w:t>
            </w:r>
          </w:p>
        </w:tc>
        <w:tc>
          <w:tcPr>
            <w:tcW w:w="297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32"/>
              </w:rPr>
              <w:t>企业代表推介</w:t>
            </w:r>
          </w:p>
        </w:tc>
        <w:tc>
          <w:tcPr>
            <w:tcW w:w="1843" w:type="dxa"/>
            <w:vMerge w:val="continue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1809" w:type="dxa"/>
            <w:vMerge w:val="continue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32"/>
              </w:rPr>
            </w:pPr>
          </w:p>
        </w:tc>
        <w:tc>
          <w:tcPr>
            <w:tcW w:w="2127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32"/>
              </w:rPr>
              <w:t>17：40-18:00</w:t>
            </w:r>
          </w:p>
        </w:tc>
        <w:tc>
          <w:tcPr>
            <w:tcW w:w="297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32"/>
              </w:rPr>
              <w:t>产销对接，自由洽谈，产品试吃，媒体采访</w:t>
            </w:r>
          </w:p>
        </w:tc>
        <w:tc>
          <w:tcPr>
            <w:tcW w:w="1843" w:type="dxa"/>
            <w:vMerge w:val="continue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32"/>
              </w:rPr>
            </w:pPr>
          </w:p>
        </w:tc>
      </w:tr>
    </w:tbl>
    <w:p>
      <w:pPr>
        <w:rPr>
          <w:rFonts w:hint="default" w:ascii="Times New Roman" w:hAnsi="Times New Roman" w:eastAsia="仿宋" w:cs="Times New Roman"/>
          <w:bCs/>
          <w:sz w:val="28"/>
          <w:szCs w:val="32"/>
        </w:rPr>
      </w:pPr>
    </w:p>
    <w:p>
      <w:pPr>
        <w:rPr>
          <w:rFonts w:hint="default" w:ascii="Times New Roman" w:hAnsi="Times New Roman" w:eastAsia="仿宋" w:cs="Times New Roman"/>
          <w:bCs/>
          <w:sz w:val="32"/>
          <w:szCs w:val="32"/>
        </w:rPr>
      </w:pPr>
    </w:p>
    <w:p>
      <w:pPr>
        <w:ind w:firstLine="643" w:firstLineChars="200"/>
        <w:rPr>
          <w:rFonts w:hint="default" w:ascii="Times New Roman" w:hAnsi="Times New Roman" w:eastAsia="仿宋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 w:val="0"/>
          <w:sz w:val="32"/>
          <w:szCs w:val="32"/>
        </w:rPr>
        <w:t>报名表：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6"/>
        <w:gridCol w:w="4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32"/>
                <w:szCs w:val="32"/>
              </w:rPr>
              <w:t>全国内检员培训班推介活动报名表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6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32"/>
                <w:szCs w:val="32"/>
              </w:rPr>
              <w:t>企业名称</w:t>
            </w:r>
          </w:p>
        </w:tc>
        <w:tc>
          <w:tcPr>
            <w:tcW w:w="4336" w:type="dxa"/>
          </w:tcPr>
          <w:p>
            <w:pPr>
              <w:rPr>
                <w:rFonts w:hint="default" w:ascii="Times New Roman" w:hAnsi="Times New Roman" w:eastAsia="仿宋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6" w:type="dxa"/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hint="default" w:ascii="Times New Roman" w:hAnsi="Times New Roman" w:eastAsia="仿宋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32"/>
                <w:szCs w:val="32"/>
                <w:lang w:val="en-US" w:eastAsia="zh-CN"/>
              </w:rPr>
              <w:t>现场推介</w:t>
            </w:r>
          </w:p>
          <w:p>
            <w:pPr>
              <w:numPr>
                <w:ilvl w:val="0"/>
                <w:numId w:val="1"/>
              </w:numPr>
              <w:jc w:val="center"/>
              <w:rPr>
                <w:rFonts w:hint="default" w:ascii="Times New Roman" w:hAnsi="Times New Roman" w:eastAsia="仿宋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32"/>
                <w:szCs w:val="32"/>
                <w:lang w:val="en-US" w:eastAsia="zh-CN"/>
              </w:rPr>
              <w:t>展示品鉴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" w:cs="Times New Roman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val="en-US" w:eastAsia="zh-CN"/>
              </w:rPr>
              <w:t>（可选填想参与的活动，可多选）</w:t>
            </w:r>
          </w:p>
        </w:tc>
        <w:tc>
          <w:tcPr>
            <w:tcW w:w="4336" w:type="dxa"/>
            <w:vAlign w:val="top"/>
          </w:tcPr>
          <w:p>
            <w:pPr>
              <w:rPr>
                <w:rFonts w:hint="default" w:ascii="Times New Roman" w:hAnsi="Times New Roman" w:eastAsia="仿宋" w:cs="Times New Roman"/>
                <w:bCs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6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32"/>
                <w:szCs w:val="32"/>
                <w:lang w:val="en-US" w:eastAsia="zh-CN"/>
              </w:rPr>
              <w:t>产品名称</w:t>
            </w:r>
          </w:p>
        </w:tc>
        <w:tc>
          <w:tcPr>
            <w:tcW w:w="4336" w:type="dxa"/>
            <w:vAlign w:val="top"/>
          </w:tcPr>
          <w:p>
            <w:pPr>
              <w:rPr>
                <w:rFonts w:hint="default" w:ascii="Times New Roman" w:hAnsi="Times New Roman" w:eastAsia="仿宋" w:cs="Times New Roman"/>
                <w:bCs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6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32"/>
                <w:szCs w:val="32"/>
              </w:rPr>
              <w:t>是否中绿华夏认证</w:t>
            </w:r>
          </w:p>
        </w:tc>
        <w:tc>
          <w:tcPr>
            <w:tcW w:w="4336" w:type="dxa"/>
            <w:vAlign w:val="top"/>
          </w:tcPr>
          <w:p>
            <w:pPr>
              <w:rPr>
                <w:rFonts w:hint="default" w:ascii="Times New Roman" w:hAnsi="Times New Roman" w:eastAsia="仿宋" w:cs="Times New Roman"/>
                <w:bCs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6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32"/>
                <w:szCs w:val="32"/>
                <w:lang w:val="en-US" w:eastAsia="zh-CN"/>
              </w:rPr>
              <w:t>有机证书编号</w:t>
            </w:r>
          </w:p>
        </w:tc>
        <w:tc>
          <w:tcPr>
            <w:tcW w:w="4336" w:type="dxa"/>
            <w:vAlign w:val="top"/>
          </w:tcPr>
          <w:p>
            <w:pPr>
              <w:rPr>
                <w:rFonts w:hint="default" w:ascii="Times New Roman" w:hAnsi="Times New Roman" w:eastAsia="仿宋" w:cs="Times New Roman"/>
                <w:bCs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6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32"/>
                <w:szCs w:val="32"/>
                <w:lang w:val="en-US" w:eastAsia="zh-CN"/>
              </w:rPr>
              <w:t>是否有线上销售渠道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val="en-US" w:eastAsia="zh-CN"/>
              </w:rPr>
              <w:t>（如有请注明）</w:t>
            </w:r>
          </w:p>
        </w:tc>
        <w:tc>
          <w:tcPr>
            <w:tcW w:w="4336" w:type="dxa"/>
          </w:tcPr>
          <w:p>
            <w:pPr>
              <w:rPr>
                <w:rFonts w:hint="default" w:ascii="Times New Roman" w:hAnsi="Times New Roman" w:eastAsia="仿宋" w:cs="Times New Roman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6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32"/>
                <w:szCs w:val="32"/>
              </w:rPr>
              <w:t>联系人及联系方式</w:t>
            </w:r>
          </w:p>
        </w:tc>
        <w:tc>
          <w:tcPr>
            <w:tcW w:w="4336" w:type="dxa"/>
            <w:vAlign w:val="top"/>
          </w:tcPr>
          <w:p>
            <w:pPr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8522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8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32"/>
                <w:lang w:val="en-US" w:eastAsia="zh-CN"/>
              </w:rPr>
              <w:t>请填完表格后，连同企业宣传材料一起发送至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instrText xml:space="preserve"> HYPERLINK "mailto:liuyijun@ofcc.org.cn" </w:instrTex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sz w:val="28"/>
                <w:szCs w:val="21"/>
              </w:rPr>
              <w:t>liuyijun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1"/>
              </w:rPr>
              <w:t>@ofcc.org.cn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1"/>
              </w:rPr>
              <w:fldChar w:fldCharType="end"/>
            </w:r>
          </w:p>
        </w:tc>
      </w:tr>
    </w:tbl>
    <w:p>
      <w:pPr>
        <w:rPr>
          <w:rFonts w:hint="default" w:ascii="Times New Roman" w:hAnsi="Times New Roman" w:eastAsia="仿宋" w:cs="Times New Roman"/>
          <w:bCs/>
          <w:sz w:val="28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EA029C"/>
    <w:multiLevelType w:val="singleLevel"/>
    <w:tmpl w:val="D8EA029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xNjM5MDNiNGIzZjMxMTA1Y2UzZDNkMTgzYzI2NDEifQ=="/>
  </w:docVars>
  <w:rsids>
    <w:rsidRoot w:val="00584B3A"/>
    <w:rsid w:val="00005F9D"/>
    <w:rsid w:val="00047FD4"/>
    <w:rsid w:val="003A4D8E"/>
    <w:rsid w:val="005107BA"/>
    <w:rsid w:val="00526239"/>
    <w:rsid w:val="00553293"/>
    <w:rsid w:val="00584B3A"/>
    <w:rsid w:val="0063703B"/>
    <w:rsid w:val="006F543D"/>
    <w:rsid w:val="009141C7"/>
    <w:rsid w:val="00C00815"/>
    <w:rsid w:val="00D438E2"/>
    <w:rsid w:val="00D43FAC"/>
    <w:rsid w:val="00E51CA3"/>
    <w:rsid w:val="00F068E2"/>
    <w:rsid w:val="00F340DB"/>
    <w:rsid w:val="00F604EE"/>
    <w:rsid w:val="208E2015"/>
    <w:rsid w:val="3DBA7D72"/>
    <w:rsid w:val="56DA3153"/>
    <w:rsid w:val="625568A5"/>
    <w:rsid w:val="6CE00C9F"/>
    <w:rsid w:val="7428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381</Words>
  <Characters>459</Characters>
  <Lines>3</Lines>
  <Paragraphs>1</Paragraphs>
  <TotalTime>10</TotalTime>
  <ScaleCrop>false</ScaleCrop>
  <LinksUpToDate>false</LinksUpToDate>
  <CharactersWithSpaces>460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2021-04-19T08:27:00Z</dcterms:created>
  <dc:creator>lyj</dc:creator>
  <cp:lastModifiedBy>Soso</cp:lastModifiedBy>
  <cp:lastPrinted>2023-04-18T01:33:00Z</cp:lastPrinted>
  <dcterms:modified xsi:type="dcterms:W3CDTF">2023-04-19T00:51:03Z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C5EAA4D7A052454D8D013036BC85AE67</vt:lpwstr>
  </property>
</Properties>
</file>